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8F" w:rsidRDefault="007E7F8F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7E7F8F" w:rsidRPr="00916E3C" w:rsidRDefault="002761A1" w:rsidP="007E7F8F">
      <w:pPr>
        <w:pStyle w:val="Domylnie1"/>
        <w:tabs>
          <w:tab w:val="left" w:pos="142"/>
        </w:tabs>
        <w:suppressAutoHyphens/>
        <w:ind w:left="-709"/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2505710" cy="1133475"/>
                <wp:effectExtent l="0" t="0" r="889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>
                            <w:pPr>
                              <w:ind w:left="-426"/>
                            </w:pPr>
                          </w:p>
                          <w:p w:rsidR="007E7F8F" w:rsidRDefault="007E7F8F" w:rsidP="007E7F8F"/>
                          <w:p w:rsidR="007E7F8F" w:rsidRDefault="007E7F8F" w:rsidP="007E7F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5pt;margin-top:6.05pt;width:197.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" o:allowincell="f">
                <v:textbox>
                  <w:txbxContent>
                    <w:p w:rsidR="007E7F8F" w:rsidRDefault="007E7F8F" w:rsidP="007E7F8F"/>
                    <w:p w:rsidR="007E7F8F" w:rsidRDefault="007E7F8F" w:rsidP="007E7F8F"/>
                    <w:p w:rsidR="007E7F8F" w:rsidRDefault="007E7F8F" w:rsidP="007E7F8F"/>
                    <w:p w:rsidR="007E7F8F" w:rsidRDefault="007E7F8F" w:rsidP="007E7F8F">
                      <w:pPr>
                        <w:ind w:left="-426"/>
                      </w:pPr>
                    </w:p>
                    <w:p w:rsidR="007E7F8F" w:rsidRDefault="007E7F8F" w:rsidP="007E7F8F"/>
                    <w:p w:rsidR="007E7F8F" w:rsidRDefault="007E7F8F" w:rsidP="007E7F8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982B08" w:rsidRDefault="00982B08" w:rsidP="00E3270D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E0777" w:rsidRDefault="007E0777" w:rsidP="00C55141">
      <w:pPr>
        <w:pStyle w:val="Obszartekstu"/>
        <w:suppressAutoHyphens/>
        <w:rPr>
          <w:rFonts w:ascii="Verdana" w:hAnsi="Verdana" w:cs="Arial"/>
          <w:sz w:val="32"/>
          <w:szCs w:val="28"/>
        </w:rPr>
      </w:pPr>
    </w:p>
    <w:p w:rsidR="007E7F8F" w:rsidRPr="00916E3C" w:rsidRDefault="007E7F8F" w:rsidP="003A3920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A535F" w:rsidRDefault="007A535F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  <w:r w:rsidRPr="00C10DA8">
        <w:rPr>
          <w:rFonts w:ascii="Verdana" w:hAnsi="Verdana" w:cs="Arial"/>
          <w:sz w:val="22"/>
          <w:szCs w:val="22"/>
        </w:rPr>
        <w:t xml:space="preserve">OŚWIADCZENIE </w:t>
      </w:r>
    </w:p>
    <w:p w:rsidR="0082505E" w:rsidRPr="0082505E" w:rsidRDefault="0082505E" w:rsidP="00C55141">
      <w:pPr>
        <w:pStyle w:val="Obszartekstu"/>
        <w:suppressAutoHyphens/>
        <w:rPr>
          <w:rFonts w:ascii="Verdana" w:hAnsi="Verdana" w:cs="Arial"/>
          <w:b w:val="0"/>
          <w:i/>
          <w:sz w:val="20"/>
          <w:szCs w:val="20"/>
        </w:rPr>
      </w:pPr>
      <w:r w:rsidRPr="0082505E">
        <w:rPr>
          <w:rFonts w:ascii="Verdana" w:hAnsi="Verdana" w:cs="Arial"/>
          <w:b w:val="0"/>
          <w:i/>
          <w:sz w:val="20"/>
          <w:szCs w:val="20"/>
        </w:rPr>
        <w:t xml:space="preserve">(składane przez Wykonawcę w terminie 3 dni od dnia zamieszczenia na stronie internetowej informacji, o której mowa w </w:t>
      </w:r>
      <w:r w:rsidR="007A4B63" w:rsidRPr="009B55B9">
        <w:rPr>
          <w:rFonts w:ascii="Verdana" w:hAnsi="Verdana"/>
          <w:b w:val="0"/>
          <w:bCs w:val="0"/>
          <w:i/>
          <w:iCs/>
          <w:sz w:val="20"/>
          <w:szCs w:val="20"/>
        </w:rPr>
        <w:t>§ 5 ust. 4 pkt 4 Regulaminu</w:t>
      </w:r>
      <w:r w:rsidRPr="0082505E">
        <w:rPr>
          <w:rFonts w:ascii="Verdana" w:hAnsi="Verdana" w:cs="Arial"/>
          <w:b w:val="0"/>
          <w:i/>
          <w:sz w:val="20"/>
          <w:szCs w:val="20"/>
        </w:rPr>
        <w:t>)</w:t>
      </w:r>
    </w:p>
    <w:p w:rsidR="00776331" w:rsidRPr="00776331" w:rsidRDefault="00776331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:rsidR="00093D0A" w:rsidRDefault="00063C27" w:rsidP="00093D0A">
      <w:pPr>
        <w:jc w:val="both"/>
        <w:rPr>
          <w:rFonts w:ascii="Verdana" w:hAnsi="Verdana"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Przystępując do postępowania o zamówienie publiczne</w:t>
      </w:r>
      <w:r w:rsidR="00093D0A">
        <w:rPr>
          <w:rFonts w:ascii="Verdana" w:hAnsi="Verdana" w:cs="Arial"/>
          <w:sz w:val="18"/>
          <w:szCs w:val="18"/>
        </w:rPr>
        <w:t xml:space="preserve"> </w:t>
      </w:r>
      <w:r w:rsidR="00093D0A" w:rsidRPr="00B662E9">
        <w:rPr>
          <w:rFonts w:ascii="Verdana" w:hAnsi="Verdana"/>
          <w:b/>
          <w:bCs/>
          <w:sz w:val="18"/>
          <w:szCs w:val="18"/>
        </w:rPr>
        <w:t xml:space="preserve">na usługi społeczne i inne szczególne usługi </w:t>
      </w:r>
      <w:r w:rsidR="00093D0A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093D0A" w:rsidRPr="00B662E9">
        <w:rPr>
          <w:rFonts w:ascii="Verdana" w:hAnsi="Verdana"/>
          <w:b/>
          <w:bCs/>
          <w:sz w:val="18"/>
          <w:szCs w:val="18"/>
        </w:rPr>
        <w:t>pn.:</w:t>
      </w:r>
      <w:r w:rsidR="00093D0A" w:rsidRPr="0008146F">
        <w:rPr>
          <w:rFonts w:ascii="Verdana" w:hAnsi="Verdana"/>
          <w:sz w:val="18"/>
          <w:szCs w:val="18"/>
        </w:rPr>
        <w:t xml:space="preserve"> </w:t>
      </w:r>
      <w:r w:rsidR="00093D0A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EF7EB9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093D0A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EF7EB9">
        <w:rPr>
          <w:rFonts w:ascii="Verdana" w:hAnsi="Verdana" w:cs="Arial"/>
          <w:b/>
          <w:sz w:val="18"/>
          <w:szCs w:val="18"/>
        </w:rPr>
        <w:t>ych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EF7EB9">
        <w:rPr>
          <w:rFonts w:ascii="Verdana" w:hAnsi="Verdana" w:cs="Arial"/>
          <w:b/>
          <w:sz w:val="18"/>
          <w:szCs w:val="18"/>
        </w:rPr>
        <w:t>ów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Pomocy, funkcjonujących w strukturze Domu Pomocy Społecznej w Miejskim Centrum Usług Socjalnych we Wrocławiu</w:t>
      </w:r>
      <w:r w:rsidR="00F83387">
        <w:rPr>
          <w:rFonts w:ascii="Verdana" w:hAnsi="Verdana" w:cs="Arial"/>
          <w:b/>
          <w:sz w:val="18"/>
          <w:szCs w:val="18"/>
        </w:rPr>
        <w:t>.</w:t>
      </w:r>
    </w:p>
    <w:p w:rsidR="002761A1" w:rsidRPr="002761A1" w:rsidRDefault="002761A1" w:rsidP="007E7F8F">
      <w:pPr>
        <w:jc w:val="both"/>
        <w:rPr>
          <w:rFonts w:ascii="Verdana" w:hAnsi="Verdana" w:cs="Arial"/>
          <w:b/>
          <w:sz w:val="16"/>
          <w:szCs w:val="16"/>
        </w:rPr>
      </w:pPr>
    </w:p>
    <w:p w:rsidR="009D2F6C" w:rsidRPr="002761A1" w:rsidRDefault="00063C27" w:rsidP="00F437BA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="00A475A1" w:rsidRPr="002761A1">
        <w:rPr>
          <w:rFonts w:ascii="Verdana" w:hAnsi="Verdana" w:cs="Arial"/>
          <w:sz w:val="18"/>
          <w:szCs w:val="18"/>
        </w:rPr>
        <w:t xml:space="preserve">godnie z art. 24 ust 1 pkt 23 </w:t>
      </w:r>
      <w:r w:rsidRPr="002761A1">
        <w:rPr>
          <w:rFonts w:ascii="Verdana" w:hAnsi="Verdana" w:cs="Arial"/>
          <w:sz w:val="18"/>
          <w:szCs w:val="18"/>
        </w:rPr>
        <w:t>ustawy z dnia 29 stycznia 2004 r</w:t>
      </w:r>
      <w:r w:rsidR="00676F85" w:rsidRPr="002761A1">
        <w:rPr>
          <w:rFonts w:ascii="Verdana" w:hAnsi="Verdana" w:cs="Arial"/>
          <w:sz w:val="18"/>
          <w:szCs w:val="18"/>
        </w:rPr>
        <w:t>. Prawo zamówień publicznych (t</w:t>
      </w:r>
      <w:r w:rsidR="00EF5392" w:rsidRPr="002761A1">
        <w:rPr>
          <w:rFonts w:ascii="Verdana" w:hAnsi="Verdana" w:cs="Arial"/>
          <w:sz w:val="18"/>
          <w:szCs w:val="18"/>
        </w:rPr>
        <w:t xml:space="preserve">ekst </w:t>
      </w:r>
      <w:r w:rsidRPr="002761A1">
        <w:rPr>
          <w:rFonts w:ascii="Verdana" w:hAnsi="Verdana" w:cs="Arial"/>
          <w:sz w:val="18"/>
          <w:szCs w:val="18"/>
        </w:rPr>
        <w:t>j</w:t>
      </w:r>
      <w:r w:rsidR="00EF5392" w:rsidRPr="002761A1">
        <w:rPr>
          <w:rFonts w:ascii="Verdana" w:hAnsi="Verdana" w:cs="Arial"/>
          <w:sz w:val="18"/>
          <w:szCs w:val="18"/>
        </w:rPr>
        <w:t>ednolity:</w:t>
      </w:r>
      <w:r w:rsidRPr="002761A1">
        <w:rPr>
          <w:rFonts w:ascii="Verdana" w:hAnsi="Verdana" w:cs="Arial"/>
          <w:sz w:val="18"/>
          <w:szCs w:val="18"/>
        </w:rPr>
        <w:t xml:space="preserve"> Dz. U. 201</w:t>
      </w:r>
      <w:r w:rsidR="00FF4B5A">
        <w:rPr>
          <w:rFonts w:ascii="Verdana" w:hAnsi="Verdana" w:cs="Arial"/>
          <w:sz w:val="18"/>
          <w:szCs w:val="18"/>
        </w:rPr>
        <w:t>9</w:t>
      </w:r>
      <w:r w:rsidRPr="002761A1">
        <w:rPr>
          <w:rFonts w:ascii="Verdana" w:hAnsi="Verdana" w:cs="Arial"/>
          <w:sz w:val="18"/>
          <w:szCs w:val="18"/>
        </w:rPr>
        <w:t xml:space="preserve"> </w:t>
      </w:r>
      <w:r w:rsidR="00612D65" w:rsidRPr="002761A1">
        <w:rPr>
          <w:rFonts w:ascii="Verdana" w:hAnsi="Verdana" w:cs="Arial"/>
          <w:sz w:val="18"/>
          <w:szCs w:val="18"/>
        </w:rPr>
        <w:t>r.</w:t>
      </w:r>
      <w:r w:rsidRPr="002761A1">
        <w:rPr>
          <w:rFonts w:ascii="Verdana" w:hAnsi="Verdana" w:cs="Arial"/>
          <w:sz w:val="18"/>
          <w:szCs w:val="18"/>
        </w:rPr>
        <w:t xml:space="preserve">, poz. </w:t>
      </w:r>
      <w:r w:rsidR="009D2F6C" w:rsidRPr="002761A1">
        <w:rPr>
          <w:rFonts w:ascii="Verdana" w:hAnsi="Verdana" w:cs="Arial"/>
          <w:sz w:val="18"/>
          <w:szCs w:val="18"/>
        </w:rPr>
        <w:t>1</w:t>
      </w:r>
      <w:r w:rsidR="003A3920">
        <w:rPr>
          <w:rFonts w:ascii="Verdana" w:hAnsi="Verdana" w:cs="Arial"/>
          <w:sz w:val="18"/>
          <w:szCs w:val="18"/>
        </w:rPr>
        <w:t>8</w:t>
      </w:r>
      <w:r w:rsidR="00FF4B5A">
        <w:rPr>
          <w:rFonts w:ascii="Verdana" w:hAnsi="Verdana" w:cs="Arial"/>
          <w:sz w:val="18"/>
          <w:szCs w:val="18"/>
        </w:rPr>
        <w:t>43</w:t>
      </w:r>
      <w:r w:rsidR="00B40ED3">
        <w:rPr>
          <w:rFonts w:ascii="Verdana" w:hAnsi="Verdana" w:cs="Arial"/>
          <w:sz w:val="18"/>
          <w:szCs w:val="18"/>
        </w:rPr>
        <w:t xml:space="preserve">, zwaną dalej „ustawą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>”</w:t>
      </w:r>
      <w:r w:rsidRPr="002761A1">
        <w:rPr>
          <w:rFonts w:ascii="Verdana" w:hAnsi="Verdana" w:cs="Arial"/>
          <w:sz w:val="18"/>
          <w:szCs w:val="18"/>
        </w:rPr>
        <w:t>)</w:t>
      </w:r>
      <w:r w:rsidR="00B40ED3">
        <w:rPr>
          <w:rFonts w:ascii="Verdana" w:hAnsi="Verdana" w:cs="Arial"/>
          <w:sz w:val="18"/>
          <w:szCs w:val="18"/>
        </w:rPr>
        <w:t xml:space="preserve">, w związku z art. 138m ustawy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 xml:space="preserve"> oraz zgodnie z zapisami § 22 ust.1 pkt 11 Regulaminu</w:t>
      </w:r>
      <w:r w:rsidR="00556258" w:rsidRPr="002761A1">
        <w:rPr>
          <w:rFonts w:ascii="Verdana" w:hAnsi="Verdana" w:cs="Arial"/>
          <w:sz w:val="18"/>
          <w:szCs w:val="18"/>
        </w:rPr>
        <w:t>,</w:t>
      </w:r>
      <w:r w:rsidR="009D2F6C" w:rsidRPr="002761A1">
        <w:rPr>
          <w:rFonts w:ascii="Verdana" w:hAnsi="Verdana" w:cs="Arial"/>
          <w:sz w:val="18"/>
          <w:szCs w:val="18"/>
        </w:rPr>
        <w:t xml:space="preserve"> oraz ustawy z dnia 16 lutego 2007 r. o ochronie konkurencji i konsumentów (tekst jednolity: Dz. U. 201</w:t>
      </w:r>
      <w:r w:rsidR="00B3321F" w:rsidRPr="002761A1">
        <w:rPr>
          <w:rFonts w:ascii="Verdana" w:hAnsi="Verdana" w:cs="Arial"/>
          <w:sz w:val="18"/>
          <w:szCs w:val="18"/>
        </w:rPr>
        <w:t>8</w:t>
      </w:r>
      <w:r w:rsidR="009D2F6C" w:rsidRPr="002761A1">
        <w:rPr>
          <w:rFonts w:ascii="Verdana" w:hAnsi="Verdana" w:cs="Arial"/>
          <w:sz w:val="18"/>
          <w:szCs w:val="18"/>
        </w:rPr>
        <w:t xml:space="preserve">, </w:t>
      </w:r>
      <w:r w:rsidR="009D2F6C" w:rsidRPr="002761A1">
        <w:rPr>
          <w:rFonts w:ascii="Verdana" w:hAnsi="Verdana"/>
          <w:sz w:val="18"/>
          <w:szCs w:val="18"/>
        </w:rPr>
        <w:t xml:space="preserve">poz. </w:t>
      </w:r>
      <w:r w:rsidR="00B3321F" w:rsidRPr="002761A1">
        <w:rPr>
          <w:rFonts w:ascii="Verdana" w:hAnsi="Verdana"/>
          <w:sz w:val="18"/>
          <w:szCs w:val="18"/>
        </w:rPr>
        <w:t>798</w:t>
      </w:r>
      <w:r w:rsidR="001627DD" w:rsidRPr="002761A1">
        <w:rPr>
          <w:rFonts w:ascii="Verdana" w:hAnsi="Verdana"/>
          <w:sz w:val="18"/>
          <w:szCs w:val="18"/>
        </w:rPr>
        <w:t xml:space="preserve"> z </w:t>
      </w:r>
      <w:proofErr w:type="spellStart"/>
      <w:r w:rsidR="001627DD" w:rsidRPr="002761A1">
        <w:rPr>
          <w:rFonts w:ascii="Verdana" w:hAnsi="Verdana"/>
          <w:sz w:val="18"/>
          <w:szCs w:val="18"/>
        </w:rPr>
        <w:t>późn</w:t>
      </w:r>
      <w:proofErr w:type="spellEnd"/>
      <w:r w:rsidR="001627DD" w:rsidRPr="002761A1">
        <w:rPr>
          <w:rFonts w:ascii="Verdana" w:hAnsi="Verdana"/>
          <w:sz w:val="18"/>
          <w:szCs w:val="18"/>
        </w:rPr>
        <w:t>. zm.)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>, że na dzień składania ofert</w:t>
      </w:r>
      <w:r w:rsidR="00367893" w:rsidRPr="002761A1">
        <w:rPr>
          <w:rFonts w:ascii="Verdana" w:hAnsi="Verdana" w:cs="Arial"/>
          <w:sz w:val="18"/>
          <w:szCs w:val="18"/>
        </w:rPr>
        <w:t xml:space="preserve">, </w:t>
      </w:r>
      <w:r w:rsidR="00367893" w:rsidRPr="00F83387">
        <w:rPr>
          <w:rFonts w:ascii="Verdana" w:hAnsi="Verdana" w:cs="Arial"/>
          <w:b/>
          <w:sz w:val="18"/>
          <w:szCs w:val="18"/>
        </w:rPr>
        <w:t xml:space="preserve">w zakresie </w:t>
      </w:r>
      <w:r w:rsidR="002761A1">
        <w:rPr>
          <w:rFonts w:ascii="Verdana" w:hAnsi="Verdana" w:cs="Arial"/>
          <w:b/>
          <w:sz w:val="18"/>
          <w:szCs w:val="18"/>
        </w:rPr>
        <w:t>postępowania prowadzonego na</w:t>
      </w:r>
      <w:r w:rsidR="002761A1" w:rsidRPr="002761A1">
        <w:rPr>
          <w:rFonts w:ascii="Verdana" w:hAnsi="Verdana" w:cs="Arial"/>
          <w:sz w:val="18"/>
          <w:szCs w:val="18"/>
        </w:rPr>
        <w:t xml:space="preserve"> </w:t>
      </w:r>
      <w:r w:rsidR="00E502C9" w:rsidRPr="00E502C9">
        <w:rPr>
          <w:rFonts w:ascii="Verdana" w:hAnsi="Verdana" w:cs="Arial"/>
          <w:b/>
          <w:bCs/>
          <w:sz w:val="18"/>
          <w:szCs w:val="18"/>
        </w:rPr>
        <w:t>usługi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</w:t>
      </w:r>
      <w:r w:rsidR="00EF7EB9">
        <w:rPr>
          <w:rFonts w:ascii="Verdana" w:hAnsi="Verdana" w:cs="Arial"/>
          <w:b/>
          <w:sz w:val="18"/>
          <w:szCs w:val="18"/>
        </w:rPr>
        <w:t xml:space="preserve">dla mieszkańców Domów Pomocy Społecznej oraz dla </w:t>
      </w:r>
      <w:r w:rsidR="00E502C9" w:rsidRPr="00E502C9">
        <w:rPr>
          <w:rFonts w:ascii="Verdana" w:hAnsi="Verdana" w:cs="Arial"/>
          <w:b/>
          <w:sz w:val="18"/>
          <w:szCs w:val="18"/>
        </w:rPr>
        <w:t>klientów Dzienn</w:t>
      </w:r>
      <w:r w:rsidR="00EF7EB9">
        <w:rPr>
          <w:rFonts w:ascii="Verdana" w:hAnsi="Verdana" w:cs="Arial"/>
          <w:b/>
          <w:sz w:val="18"/>
          <w:szCs w:val="18"/>
        </w:rPr>
        <w:t xml:space="preserve">ych </w:t>
      </w:r>
      <w:r w:rsidR="00E502C9" w:rsidRPr="00E502C9">
        <w:rPr>
          <w:rFonts w:ascii="Verdana" w:hAnsi="Verdana" w:cs="Arial"/>
          <w:b/>
          <w:sz w:val="18"/>
          <w:szCs w:val="18"/>
        </w:rPr>
        <w:t>Dom</w:t>
      </w:r>
      <w:r w:rsidR="00EF7EB9">
        <w:rPr>
          <w:rFonts w:ascii="Verdana" w:hAnsi="Verdana" w:cs="Arial"/>
          <w:b/>
          <w:sz w:val="18"/>
          <w:szCs w:val="18"/>
        </w:rPr>
        <w:t>ów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Pomocy, funkcjonując</w:t>
      </w:r>
      <w:r w:rsidR="00EF7EB9">
        <w:rPr>
          <w:rFonts w:ascii="Verdana" w:hAnsi="Verdana" w:cs="Arial"/>
          <w:b/>
          <w:sz w:val="18"/>
          <w:szCs w:val="18"/>
        </w:rPr>
        <w:t>ych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w strukturze Domu Pomocy Społecznej w Miejskim Centrum Usług Socjalnych we Wrocławiu</w:t>
      </w:r>
      <w:r w:rsidRPr="002761A1">
        <w:rPr>
          <w:rFonts w:ascii="Verdana" w:hAnsi="Verdana" w:cs="Arial"/>
          <w:sz w:val="18"/>
          <w:szCs w:val="18"/>
        </w:rPr>
        <w:t>: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444AED" w:rsidRDefault="009D2F6C" w:rsidP="00444AE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, </w:t>
      </w:r>
      <w:r w:rsidR="00F720DA">
        <w:rPr>
          <w:rFonts w:ascii="Verdana" w:hAnsi="Verdana" w:cs="Arial"/>
          <w:sz w:val="18"/>
          <w:szCs w:val="18"/>
        </w:rPr>
        <w:t xml:space="preserve"> </w:t>
      </w:r>
      <w:r w:rsidR="00403FB8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403FB8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 oraz zgodnie z zapisami </w:t>
      </w:r>
      <w:r w:rsidR="00F720DA">
        <w:rPr>
          <w:rFonts w:ascii="Verdana" w:hAnsi="Verdana" w:cs="Arial"/>
          <w:sz w:val="18"/>
          <w:szCs w:val="18"/>
        </w:rPr>
        <w:t>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Pr="002761A1" w:rsidRDefault="009D2F6C" w:rsidP="009D2F6C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</w:t>
      </w:r>
      <w:r w:rsidR="00F720DA" w:rsidRPr="002761A1">
        <w:rPr>
          <w:rFonts w:ascii="Verdana" w:hAnsi="Verdana" w:cs="Arial"/>
          <w:sz w:val="18"/>
          <w:szCs w:val="18"/>
        </w:rPr>
        <w:t xml:space="preserve">której mowa w art. 24 ust. 1 pkt 23 ustawy </w:t>
      </w:r>
      <w:proofErr w:type="spellStart"/>
      <w:r w:rsidR="00F720DA"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>,</w:t>
      </w:r>
      <w:r w:rsidR="009B55B9">
        <w:rPr>
          <w:rFonts w:ascii="Verdana" w:hAnsi="Verdana" w:cs="Arial"/>
          <w:sz w:val="18"/>
          <w:szCs w:val="18"/>
        </w:rPr>
        <w:t xml:space="preserve"> </w:t>
      </w:r>
      <w:r w:rsidR="00E333AF">
        <w:rPr>
          <w:rFonts w:ascii="Verdana" w:hAnsi="Verdana" w:cs="Arial"/>
          <w:sz w:val="18"/>
          <w:szCs w:val="18"/>
        </w:rPr>
        <w:t xml:space="preserve">                       </w:t>
      </w:r>
      <w:r w:rsidR="00F720DA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F720DA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 xml:space="preserve"> oraz zgodnie z zapisami 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Default="009D2F6C" w:rsidP="003A3920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:rsidR="009D2F6C" w:rsidRPr="002761A1" w:rsidRDefault="00444AED" w:rsidP="00444AED">
      <w:pPr>
        <w:pStyle w:val="Nagwek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</w:t>
      </w:r>
      <w:r w:rsidR="009D2F6C"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:rsidR="00093D0A" w:rsidRPr="00093D0A" w:rsidRDefault="009D2F6C" w:rsidP="00EF7EB9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5"/>
          <w:szCs w:val="15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  <w:bookmarkStart w:id="1" w:name="_GoBack"/>
      <w:bookmarkEnd w:id="1"/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sectPr w:rsidR="00093D0A" w:rsidRPr="00093D0A" w:rsidSect="00444AED">
      <w:headerReference w:type="default" r:id="rId7"/>
      <w:footerReference w:type="default" r:id="rId8"/>
      <w:pgSz w:w="11906" w:h="16838"/>
      <w:pgMar w:top="851" w:right="746" w:bottom="1134" w:left="1134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7" w:rsidRDefault="00560147">
      <w:r>
        <w:separator/>
      </w:r>
    </w:p>
  </w:endnote>
  <w:endnote w:type="continuationSeparator" w:id="0">
    <w:p w:rsidR="00560147" w:rsidRDefault="0056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20" w:rsidRPr="00133830" w:rsidRDefault="00093D0A" w:rsidP="003A3920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>
      <w:rPr>
        <w:rFonts w:ascii="Calibri-Italic" w:hAnsi="Calibri-Italic" w:cs="Calibri-Italic"/>
        <w:i/>
        <w:iCs/>
        <w:sz w:val="20"/>
        <w:szCs w:val="20"/>
      </w:rPr>
      <w:t xml:space="preserve">                </w:t>
    </w:r>
    <w:r w:rsidR="003A3920"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2"/>
    <w:bookmarkEnd w:id="3"/>
    <w:bookmarkEnd w:id="4"/>
    <w:bookmarkEnd w:id="5"/>
    <w:bookmarkEnd w:id="6"/>
    <w:bookmarkEnd w:id="7"/>
  </w:p>
  <w:p w:rsidR="00B3321F" w:rsidRPr="0086474D" w:rsidRDefault="00B3321F" w:rsidP="003615DC">
    <w:pPr>
      <w:suppressAutoHyphens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7" w:rsidRDefault="00560147">
      <w:bookmarkStart w:id="0" w:name="_Hlk527441157"/>
      <w:bookmarkEnd w:id="0"/>
      <w:r>
        <w:separator/>
      </w:r>
    </w:p>
  </w:footnote>
  <w:footnote w:type="continuationSeparator" w:id="0">
    <w:p w:rsidR="00560147" w:rsidRDefault="0056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D" w:rsidRPr="00916E3C" w:rsidRDefault="00A0106D" w:rsidP="00E3270D">
    <w:pPr>
      <w:pStyle w:val="Nagwek"/>
      <w:tabs>
        <w:tab w:val="clear" w:pos="4536"/>
        <w:tab w:val="clear" w:pos="9072"/>
      </w:tabs>
      <w:rPr>
        <w:rFonts w:ascii="Verdana" w:hAnsi="Verdana" w:cs="Arial"/>
        <w:sz w:val="20"/>
      </w:rPr>
    </w:pPr>
  </w:p>
  <w:p w:rsidR="003A3920" w:rsidRDefault="003A3920" w:rsidP="003A3920">
    <w:pPr>
      <w:pStyle w:val="Nagwek"/>
      <w:jc w:val="center"/>
    </w:pPr>
  </w:p>
  <w:p w:rsidR="00E3270D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ab/>
    </w:r>
  </w:p>
  <w:p w:rsidR="001775F8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</w:p>
  <w:p w:rsidR="00A0106D" w:rsidRPr="000921A5" w:rsidRDefault="00A0106D" w:rsidP="00916E3C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921A5">
      <w:rPr>
        <w:rFonts w:ascii="Verdana" w:hAnsi="Verdana" w:cs="Arial"/>
        <w:sz w:val="18"/>
        <w:szCs w:val="18"/>
      </w:rPr>
      <w:t>MCUS.DZP.373-</w:t>
    </w:r>
    <w:r w:rsidR="00F83387">
      <w:rPr>
        <w:rFonts w:ascii="Verdana" w:hAnsi="Verdana" w:cs="Arial"/>
        <w:sz w:val="18"/>
        <w:szCs w:val="18"/>
      </w:rPr>
      <w:t>94</w:t>
    </w:r>
    <w:r w:rsidRPr="000921A5">
      <w:rPr>
        <w:rFonts w:ascii="Verdana" w:hAnsi="Verdana" w:cs="Arial"/>
        <w:sz w:val="18"/>
        <w:szCs w:val="18"/>
      </w:rPr>
      <w:t>/201</w:t>
    </w:r>
    <w:r w:rsidR="003A3920">
      <w:rPr>
        <w:rFonts w:ascii="Verdana" w:hAnsi="Verdana" w:cs="Arial"/>
        <w:sz w:val="18"/>
        <w:szCs w:val="18"/>
      </w:rPr>
      <w:t>9</w:t>
    </w:r>
    <w:r w:rsidRPr="000921A5">
      <w:rPr>
        <w:rFonts w:ascii="Verdana" w:hAnsi="Verdana" w:cs="Arial"/>
        <w:sz w:val="18"/>
        <w:szCs w:val="18"/>
      </w:rPr>
      <w:t xml:space="preserve">                                                       </w:t>
    </w:r>
    <w:r w:rsidR="000921A5">
      <w:rPr>
        <w:rFonts w:ascii="Verdana" w:hAnsi="Verdana" w:cs="Arial"/>
        <w:sz w:val="18"/>
        <w:szCs w:val="18"/>
      </w:rPr>
      <w:tab/>
    </w:r>
    <w:r w:rsidR="000921A5">
      <w:rPr>
        <w:rFonts w:ascii="Verdana" w:hAnsi="Verdana" w:cs="Arial"/>
        <w:sz w:val="18"/>
        <w:szCs w:val="18"/>
      </w:rPr>
      <w:tab/>
    </w:r>
    <w:r w:rsidR="0055685B" w:rsidRPr="000921A5">
      <w:rPr>
        <w:rFonts w:ascii="Verdana" w:hAnsi="Verdana" w:cs="Arial"/>
        <w:sz w:val="18"/>
        <w:szCs w:val="18"/>
      </w:rPr>
      <w:t xml:space="preserve">          </w:t>
    </w:r>
    <w:r w:rsidRPr="000921A5">
      <w:rPr>
        <w:rFonts w:ascii="Verdana" w:hAnsi="Verdana" w:cs="Arial"/>
        <w:sz w:val="18"/>
        <w:szCs w:val="18"/>
      </w:rPr>
      <w:t xml:space="preserve">Załącznik </w:t>
    </w:r>
    <w:r w:rsidR="00E0028F" w:rsidRPr="00B3321F">
      <w:rPr>
        <w:rFonts w:ascii="Verdana" w:hAnsi="Verdana" w:cs="Arial"/>
        <w:sz w:val="18"/>
        <w:szCs w:val="18"/>
      </w:rPr>
      <w:t xml:space="preserve">nr </w:t>
    </w:r>
    <w:r w:rsidR="00B3321F" w:rsidRPr="00B3321F">
      <w:rPr>
        <w:rFonts w:ascii="Verdana" w:hAnsi="Verdana" w:cs="Arial"/>
        <w:sz w:val="18"/>
        <w:szCs w:val="18"/>
      </w:rPr>
      <w:t>4</w:t>
    </w:r>
    <w:r w:rsidR="0055685B" w:rsidRPr="000921A5">
      <w:rPr>
        <w:rFonts w:ascii="Verdana" w:hAnsi="Verdana" w:cs="Arial"/>
        <w:sz w:val="18"/>
        <w:szCs w:val="18"/>
      </w:rPr>
      <w:t xml:space="preserve"> </w:t>
    </w:r>
    <w:r w:rsidR="00946FC5" w:rsidRPr="000921A5">
      <w:rPr>
        <w:rFonts w:ascii="Verdana" w:hAnsi="Verdana" w:cs="Arial"/>
        <w:sz w:val="18"/>
        <w:szCs w:val="18"/>
      </w:rPr>
      <w:t xml:space="preserve">do </w:t>
    </w:r>
    <w:r w:rsidR="00093D0A">
      <w:rPr>
        <w:rFonts w:ascii="Verdana" w:hAnsi="Verdana" w:cs="Arial"/>
        <w:sz w:val="18"/>
        <w:szCs w:val="18"/>
      </w:rPr>
      <w:t>D</w:t>
    </w:r>
    <w:r w:rsidR="00CA3E21">
      <w:rPr>
        <w:rFonts w:ascii="Verdana" w:hAnsi="Verdana" w:cs="Arial"/>
        <w:sz w:val="18"/>
        <w:szCs w:val="18"/>
      </w:rPr>
      <w:t>D</w:t>
    </w:r>
    <w:r w:rsidR="00093D0A">
      <w:rPr>
        <w:rFonts w:ascii="Verdana" w:hAnsi="Verdana" w:cs="Arial"/>
        <w:sz w:val="18"/>
        <w:szCs w:val="18"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2C2C5C61"/>
    <w:multiLevelType w:val="hybridMultilevel"/>
    <w:tmpl w:val="C0B6953A"/>
    <w:lvl w:ilvl="0" w:tplc="35D8F7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6811F88"/>
    <w:multiLevelType w:val="hybridMultilevel"/>
    <w:tmpl w:val="D1FC718C"/>
    <w:lvl w:ilvl="0" w:tplc="224C14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D1853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D1F64580">
      <w:numFmt w:val="none"/>
      <w:lvlText w:val=""/>
      <w:lvlJc w:val="left"/>
      <w:pPr>
        <w:tabs>
          <w:tab w:val="num" w:pos="360"/>
        </w:tabs>
      </w:pPr>
    </w:lvl>
    <w:lvl w:ilvl="3" w:tplc="BD18E024">
      <w:numFmt w:val="none"/>
      <w:lvlText w:val=""/>
      <w:lvlJc w:val="left"/>
      <w:pPr>
        <w:tabs>
          <w:tab w:val="num" w:pos="360"/>
        </w:tabs>
      </w:pPr>
    </w:lvl>
    <w:lvl w:ilvl="4" w:tplc="72B28324">
      <w:numFmt w:val="none"/>
      <w:lvlText w:val=""/>
      <w:lvlJc w:val="left"/>
      <w:pPr>
        <w:tabs>
          <w:tab w:val="num" w:pos="360"/>
        </w:tabs>
      </w:pPr>
    </w:lvl>
    <w:lvl w:ilvl="5" w:tplc="6ADCF5DC">
      <w:numFmt w:val="none"/>
      <w:lvlText w:val=""/>
      <w:lvlJc w:val="left"/>
      <w:pPr>
        <w:tabs>
          <w:tab w:val="num" w:pos="360"/>
        </w:tabs>
      </w:pPr>
    </w:lvl>
    <w:lvl w:ilvl="6" w:tplc="812AC560">
      <w:numFmt w:val="none"/>
      <w:lvlText w:val=""/>
      <w:lvlJc w:val="left"/>
      <w:pPr>
        <w:tabs>
          <w:tab w:val="num" w:pos="360"/>
        </w:tabs>
      </w:pPr>
    </w:lvl>
    <w:lvl w:ilvl="7" w:tplc="7AF6A420">
      <w:numFmt w:val="none"/>
      <w:lvlText w:val=""/>
      <w:lvlJc w:val="left"/>
      <w:pPr>
        <w:tabs>
          <w:tab w:val="num" w:pos="360"/>
        </w:tabs>
      </w:pPr>
    </w:lvl>
    <w:lvl w:ilvl="8" w:tplc="EEC6E8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B905AA"/>
    <w:multiLevelType w:val="hybridMultilevel"/>
    <w:tmpl w:val="0D386BD0"/>
    <w:lvl w:ilvl="0" w:tplc="B2B8C6AA">
      <w:start w:val="1"/>
      <w:numFmt w:val="bullet"/>
      <w:lvlText w:val=""/>
      <w:lvlJc w:val="left"/>
      <w:pPr>
        <w:tabs>
          <w:tab w:val="num" w:pos="2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610A5"/>
    <w:multiLevelType w:val="hybridMultilevel"/>
    <w:tmpl w:val="576EB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1"/>
    <w:rsid w:val="0000485D"/>
    <w:rsid w:val="00006395"/>
    <w:rsid w:val="0001238F"/>
    <w:rsid w:val="000211E3"/>
    <w:rsid w:val="00031C58"/>
    <w:rsid w:val="00033F17"/>
    <w:rsid w:val="00046792"/>
    <w:rsid w:val="00046E28"/>
    <w:rsid w:val="00052AF2"/>
    <w:rsid w:val="00054377"/>
    <w:rsid w:val="00055EFC"/>
    <w:rsid w:val="00056E2E"/>
    <w:rsid w:val="00063C27"/>
    <w:rsid w:val="00065E9D"/>
    <w:rsid w:val="00072E98"/>
    <w:rsid w:val="00085D12"/>
    <w:rsid w:val="000921A5"/>
    <w:rsid w:val="00093D0A"/>
    <w:rsid w:val="00094377"/>
    <w:rsid w:val="000B53AF"/>
    <w:rsid w:val="000C69FB"/>
    <w:rsid w:val="000C6A52"/>
    <w:rsid w:val="000E6213"/>
    <w:rsid w:val="00100C2D"/>
    <w:rsid w:val="00111CBF"/>
    <w:rsid w:val="00126DE7"/>
    <w:rsid w:val="001302F2"/>
    <w:rsid w:val="00141E72"/>
    <w:rsid w:val="00155092"/>
    <w:rsid w:val="001570E0"/>
    <w:rsid w:val="0016047E"/>
    <w:rsid w:val="001627DD"/>
    <w:rsid w:val="00167F43"/>
    <w:rsid w:val="00176D5E"/>
    <w:rsid w:val="001775F8"/>
    <w:rsid w:val="00187E64"/>
    <w:rsid w:val="001B2AE2"/>
    <w:rsid w:val="001B4FF9"/>
    <w:rsid w:val="001C2CC5"/>
    <w:rsid w:val="001D1E4D"/>
    <w:rsid w:val="001D68B2"/>
    <w:rsid w:val="001E7D6B"/>
    <w:rsid w:val="001F5A53"/>
    <w:rsid w:val="00200B2F"/>
    <w:rsid w:val="0021667D"/>
    <w:rsid w:val="00227D30"/>
    <w:rsid w:val="0026303C"/>
    <w:rsid w:val="002761A1"/>
    <w:rsid w:val="0028107C"/>
    <w:rsid w:val="002812A7"/>
    <w:rsid w:val="00284548"/>
    <w:rsid w:val="002A209A"/>
    <w:rsid w:val="002C17F9"/>
    <w:rsid w:val="002C1AC5"/>
    <w:rsid w:val="002C3998"/>
    <w:rsid w:val="002D7DA9"/>
    <w:rsid w:val="002E1055"/>
    <w:rsid w:val="003076C4"/>
    <w:rsid w:val="00312B61"/>
    <w:rsid w:val="00314850"/>
    <w:rsid w:val="00317DFE"/>
    <w:rsid w:val="003328D8"/>
    <w:rsid w:val="0033317D"/>
    <w:rsid w:val="00337A97"/>
    <w:rsid w:val="00342B92"/>
    <w:rsid w:val="003475DD"/>
    <w:rsid w:val="00347D99"/>
    <w:rsid w:val="00356278"/>
    <w:rsid w:val="003615DC"/>
    <w:rsid w:val="00361DBC"/>
    <w:rsid w:val="0036340B"/>
    <w:rsid w:val="00364EA7"/>
    <w:rsid w:val="00366FE5"/>
    <w:rsid w:val="00367893"/>
    <w:rsid w:val="003733F0"/>
    <w:rsid w:val="003817C2"/>
    <w:rsid w:val="0038536C"/>
    <w:rsid w:val="0038766E"/>
    <w:rsid w:val="00387F11"/>
    <w:rsid w:val="00391C79"/>
    <w:rsid w:val="00393EAC"/>
    <w:rsid w:val="003955B8"/>
    <w:rsid w:val="003A3920"/>
    <w:rsid w:val="003B3DBC"/>
    <w:rsid w:val="003B5AB8"/>
    <w:rsid w:val="003C3BBA"/>
    <w:rsid w:val="003E792B"/>
    <w:rsid w:val="00403FB8"/>
    <w:rsid w:val="004043B4"/>
    <w:rsid w:val="00410B9B"/>
    <w:rsid w:val="00417A44"/>
    <w:rsid w:val="004216F9"/>
    <w:rsid w:val="00433D13"/>
    <w:rsid w:val="004354C3"/>
    <w:rsid w:val="00435A03"/>
    <w:rsid w:val="00441FF0"/>
    <w:rsid w:val="00443E65"/>
    <w:rsid w:val="00444AED"/>
    <w:rsid w:val="00451F03"/>
    <w:rsid w:val="0045488D"/>
    <w:rsid w:val="00455DE3"/>
    <w:rsid w:val="00462B5E"/>
    <w:rsid w:val="004701E3"/>
    <w:rsid w:val="004937B8"/>
    <w:rsid w:val="0049600B"/>
    <w:rsid w:val="004D6B11"/>
    <w:rsid w:val="00521531"/>
    <w:rsid w:val="00537A9F"/>
    <w:rsid w:val="00545FC4"/>
    <w:rsid w:val="005478F2"/>
    <w:rsid w:val="00556258"/>
    <w:rsid w:val="0055685B"/>
    <w:rsid w:val="00560147"/>
    <w:rsid w:val="005668C1"/>
    <w:rsid w:val="00586690"/>
    <w:rsid w:val="005A1DF3"/>
    <w:rsid w:val="005B0C96"/>
    <w:rsid w:val="005B6DB4"/>
    <w:rsid w:val="005B707A"/>
    <w:rsid w:val="005C6412"/>
    <w:rsid w:val="005D17DE"/>
    <w:rsid w:val="005D396F"/>
    <w:rsid w:val="005E3A59"/>
    <w:rsid w:val="005F584C"/>
    <w:rsid w:val="00601E6B"/>
    <w:rsid w:val="00602A99"/>
    <w:rsid w:val="00604524"/>
    <w:rsid w:val="00612D65"/>
    <w:rsid w:val="006206ED"/>
    <w:rsid w:val="00640C65"/>
    <w:rsid w:val="006552D0"/>
    <w:rsid w:val="00664727"/>
    <w:rsid w:val="0066786F"/>
    <w:rsid w:val="00676F85"/>
    <w:rsid w:val="00683EDC"/>
    <w:rsid w:val="00687A97"/>
    <w:rsid w:val="00690C02"/>
    <w:rsid w:val="006942AD"/>
    <w:rsid w:val="00696880"/>
    <w:rsid w:val="006C0FE0"/>
    <w:rsid w:val="006C6D32"/>
    <w:rsid w:val="006C75F3"/>
    <w:rsid w:val="006D0890"/>
    <w:rsid w:val="00723783"/>
    <w:rsid w:val="00724DC4"/>
    <w:rsid w:val="007575D0"/>
    <w:rsid w:val="00763C72"/>
    <w:rsid w:val="007660D6"/>
    <w:rsid w:val="007722DB"/>
    <w:rsid w:val="007734E3"/>
    <w:rsid w:val="00776331"/>
    <w:rsid w:val="00793340"/>
    <w:rsid w:val="007963B4"/>
    <w:rsid w:val="007A4B63"/>
    <w:rsid w:val="007A535F"/>
    <w:rsid w:val="007B57E5"/>
    <w:rsid w:val="007C1C7B"/>
    <w:rsid w:val="007E0777"/>
    <w:rsid w:val="007E24C4"/>
    <w:rsid w:val="007E7F8F"/>
    <w:rsid w:val="007F1BCF"/>
    <w:rsid w:val="007F5874"/>
    <w:rsid w:val="007F7646"/>
    <w:rsid w:val="00805D0F"/>
    <w:rsid w:val="00814B0E"/>
    <w:rsid w:val="0081621A"/>
    <w:rsid w:val="00821B04"/>
    <w:rsid w:val="00822E6D"/>
    <w:rsid w:val="0082505E"/>
    <w:rsid w:val="008260A0"/>
    <w:rsid w:val="00846800"/>
    <w:rsid w:val="00852539"/>
    <w:rsid w:val="0086474D"/>
    <w:rsid w:val="00876E39"/>
    <w:rsid w:val="0088325A"/>
    <w:rsid w:val="008A2077"/>
    <w:rsid w:val="008A3363"/>
    <w:rsid w:val="008C1461"/>
    <w:rsid w:val="008C4D1B"/>
    <w:rsid w:val="008D0CF3"/>
    <w:rsid w:val="008D7994"/>
    <w:rsid w:val="008E7A8E"/>
    <w:rsid w:val="008F0029"/>
    <w:rsid w:val="008F0B59"/>
    <w:rsid w:val="008F3618"/>
    <w:rsid w:val="008F73E3"/>
    <w:rsid w:val="00905EE6"/>
    <w:rsid w:val="00911E83"/>
    <w:rsid w:val="00916E3C"/>
    <w:rsid w:val="009335DC"/>
    <w:rsid w:val="00940388"/>
    <w:rsid w:val="00941B9D"/>
    <w:rsid w:val="00946423"/>
    <w:rsid w:val="00946FC5"/>
    <w:rsid w:val="00956DEC"/>
    <w:rsid w:val="00982B08"/>
    <w:rsid w:val="00985B13"/>
    <w:rsid w:val="009979B7"/>
    <w:rsid w:val="009A6059"/>
    <w:rsid w:val="009A62C6"/>
    <w:rsid w:val="009A7821"/>
    <w:rsid w:val="009B55B9"/>
    <w:rsid w:val="009C6796"/>
    <w:rsid w:val="009D2F6C"/>
    <w:rsid w:val="009F3E18"/>
    <w:rsid w:val="00A0106D"/>
    <w:rsid w:val="00A14950"/>
    <w:rsid w:val="00A24BF2"/>
    <w:rsid w:val="00A475A1"/>
    <w:rsid w:val="00A66D8E"/>
    <w:rsid w:val="00A72413"/>
    <w:rsid w:val="00AA5475"/>
    <w:rsid w:val="00AC6C64"/>
    <w:rsid w:val="00AE0F32"/>
    <w:rsid w:val="00B06FBF"/>
    <w:rsid w:val="00B2133D"/>
    <w:rsid w:val="00B3321F"/>
    <w:rsid w:val="00B40ED3"/>
    <w:rsid w:val="00B4369C"/>
    <w:rsid w:val="00B545CA"/>
    <w:rsid w:val="00B572EE"/>
    <w:rsid w:val="00B579B2"/>
    <w:rsid w:val="00B707C7"/>
    <w:rsid w:val="00BB01EF"/>
    <w:rsid w:val="00BB789F"/>
    <w:rsid w:val="00BE03C6"/>
    <w:rsid w:val="00BF2010"/>
    <w:rsid w:val="00C00968"/>
    <w:rsid w:val="00C056C2"/>
    <w:rsid w:val="00C10DA8"/>
    <w:rsid w:val="00C1346D"/>
    <w:rsid w:val="00C41FFD"/>
    <w:rsid w:val="00C42B26"/>
    <w:rsid w:val="00C55141"/>
    <w:rsid w:val="00C77E08"/>
    <w:rsid w:val="00C85C09"/>
    <w:rsid w:val="00C86BB7"/>
    <w:rsid w:val="00C93165"/>
    <w:rsid w:val="00CA2D45"/>
    <w:rsid w:val="00CA3E21"/>
    <w:rsid w:val="00CA636B"/>
    <w:rsid w:val="00CC3352"/>
    <w:rsid w:val="00CC6834"/>
    <w:rsid w:val="00CF07DE"/>
    <w:rsid w:val="00D00854"/>
    <w:rsid w:val="00D30144"/>
    <w:rsid w:val="00D32E8E"/>
    <w:rsid w:val="00D3675A"/>
    <w:rsid w:val="00D72BDD"/>
    <w:rsid w:val="00D871E8"/>
    <w:rsid w:val="00D900E3"/>
    <w:rsid w:val="00D96DFE"/>
    <w:rsid w:val="00DB48DE"/>
    <w:rsid w:val="00DC10D6"/>
    <w:rsid w:val="00DC5B74"/>
    <w:rsid w:val="00DD6A85"/>
    <w:rsid w:val="00DE0BA0"/>
    <w:rsid w:val="00DE3567"/>
    <w:rsid w:val="00DF588A"/>
    <w:rsid w:val="00E0028F"/>
    <w:rsid w:val="00E02516"/>
    <w:rsid w:val="00E03EE1"/>
    <w:rsid w:val="00E04CCE"/>
    <w:rsid w:val="00E3270D"/>
    <w:rsid w:val="00E32C15"/>
    <w:rsid w:val="00E333AF"/>
    <w:rsid w:val="00E45FD7"/>
    <w:rsid w:val="00E502C9"/>
    <w:rsid w:val="00E50C88"/>
    <w:rsid w:val="00E51F4D"/>
    <w:rsid w:val="00E52538"/>
    <w:rsid w:val="00E6625B"/>
    <w:rsid w:val="00E80794"/>
    <w:rsid w:val="00E90137"/>
    <w:rsid w:val="00EB5453"/>
    <w:rsid w:val="00EB628F"/>
    <w:rsid w:val="00EC54D3"/>
    <w:rsid w:val="00ED29BF"/>
    <w:rsid w:val="00EE2362"/>
    <w:rsid w:val="00EE2938"/>
    <w:rsid w:val="00EE3E87"/>
    <w:rsid w:val="00EE49C3"/>
    <w:rsid w:val="00EF2939"/>
    <w:rsid w:val="00EF5392"/>
    <w:rsid w:val="00EF5D24"/>
    <w:rsid w:val="00EF6667"/>
    <w:rsid w:val="00EF7EB9"/>
    <w:rsid w:val="00F06540"/>
    <w:rsid w:val="00F14476"/>
    <w:rsid w:val="00F2277C"/>
    <w:rsid w:val="00F403FE"/>
    <w:rsid w:val="00F43420"/>
    <w:rsid w:val="00F437BA"/>
    <w:rsid w:val="00F51722"/>
    <w:rsid w:val="00F64D52"/>
    <w:rsid w:val="00F720DA"/>
    <w:rsid w:val="00F7364E"/>
    <w:rsid w:val="00F73666"/>
    <w:rsid w:val="00F77E4D"/>
    <w:rsid w:val="00F83387"/>
    <w:rsid w:val="00F837CD"/>
    <w:rsid w:val="00FB28E9"/>
    <w:rsid w:val="00FB5809"/>
    <w:rsid w:val="00FC4BF9"/>
    <w:rsid w:val="00FD470A"/>
    <w:rsid w:val="00FE01AF"/>
    <w:rsid w:val="00FE2C9D"/>
    <w:rsid w:val="00FE4DF4"/>
    <w:rsid w:val="00FF37D0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77F18FD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6DB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1">
    <w:name w:val="Domyślnie1"/>
    <w:basedOn w:val="Normalny"/>
    <w:rsid w:val="005B6DB4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rsid w:val="005B6DB4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5B6DB4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5B6DB4"/>
    <w:pPr>
      <w:keepNext/>
      <w:jc w:val="center"/>
    </w:pPr>
    <w:rPr>
      <w:b/>
      <w:bCs/>
      <w:sz w:val="36"/>
      <w:szCs w:val="36"/>
    </w:rPr>
  </w:style>
  <w:style w:type="paragraph" w:customStyle="1" w:styleId="ust">
    <w:name w:val="ust"/>
    <w:basedOn w:val="Normalny"/>
    <w:rsid w:val="005B6DB4"/>
    <w:pPr>
      <w:widowControl w:val="0"/>
      <w:autoSpaceDN w:val="0"/>
      <w:adjustRightInd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5B6DB4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B6DB4"/>
    <w:pPr>
      <w:autoSpaceDE w:val="0"/>
      <w:spacing w:before="0" w:after="0"/>
      <w:ind w:left="850" w:hanging="425"/>
      <w:jc w:val="left"/>
    </w:pPr>
  </w:style>
  <w:style w:type="paragraph" w:styleId="Stopka">
    <w:name w:val="footer"/>
    <w:basedOn w:val="Domylnie"/>
    <w:semiHidden/>
    <w:rsid w:val="005B6DB4"/>
    <w:pPr>
      <w:tabs>
        <w:tab w:val="center" w:pos="4536"/>
        <w:tab w:val="right" w:pos="9072"/>
      </w:tabs>
    </w:pPr>
    <w:rPr>
      <w:rFonts w:ascii="Nimbus Roman No9 L" w:hAnsi="Tahoma" w:cs="Tahoma"/>
      <w:sz w:val="24"/>
    </w:rPr>
  </w:style>
  <w:style w:type="paragraph" w:styleId="Nagwek">
    <w:name w:val="header"/>
    <w:basedOn w:val="Normalny"/>
    <w:link w:val="NagwekZnak"/>
    <w:rsid w:val="005B6D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B6DB4"/>
    <w:rPr>
      <w:rFonts w:ascii="Bookman Old Style" w:hAnsi="Bookman Old Style"/>
      <w:sz w:val="20"/>
      <w:szCs w:val="20"/>
    </w:rPr>
  </w:style>
  <w:style w:type="paragraph" w:customStyle="1" w:styleId="ustp">
    <w:name w:val="ustęp"/>
    <w:basedOn w:val="Normalny"/>
    <w:rsid w:val="005B6DB4"/>
    <w:pPr>
      <w:tabs>
        <w:tab w:val="num" w:pos="567"/>
      </w:tabs>
      <w:spacing w:before="120"/>
      <w:ind w:left="567" w:hanging="567"/>
    </w:pPr>
    <w:rPr>
      <w:rFonts w:ascii="Bookman Old Style" w:hAnsi="Bookman Old Style"/>
      <w:sz w:val="22"/>
      <w:szCs w:val="20"/>
    </w:rPr>
  </w:style>
  <w:style w:type="character" w:styleId="Odwoanieprzypisudolnego">
    <w:name w:val="footnote reference"/>
    <w:semiHidden/>
    <w:rsid w:val="005B6DB4"/>
    <w:rPr>
      <w:vertAlign w:val="superscript"/>
    </w:rPr>
  </w:style>
  <w:style w:type="paragraph" w:styleId="Tekstpodstawowy">
    <w:name w:val="Body Text"/>
    <w:basedOn w:val="Normalny"/>
    <w:semiHidden/>
    <w:rsid w:val="005B6DB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C1461"/>
    <w:pPr>
      <w:ind w:left="708"/>
    </w:pPr>
  </w:style>
  <w:style w:type="character" w:customStyle="1" w:styleId="NagwekZnak">
    <w:name w:val="Nagłówek Znak"/>
    <w:link w:val="Nagwek"/>
    <w:rsid w:val="00063C27"/>
    <w:rPr>
      <w:sz w:val="24"/>
      <w:szCs w:val="24"/>
    </w:rPr>
  </w:style>
  <w:style w:type="character" w:customStyle="1" w:styleId="artykul">
    <w:name w:val="artykul"/>
    <w:basedOn w:val="Domylnaczcionkaakapitu"/>
    <w:uiPriority w:val="99"/>
    <w:rsid w:val="00FE01AF"/>
  </w:style>
  <w:style w:type="paragraph" w:styleId="Tekstdymka">
    <w:name w:val="Balloon Text"/>
    <w:basedOn w:val="Normalny"/>
    <w:link w:val="TekstdymkaZnak"/>
    <w:uiPriority w:val="99"/>
    <w:semiHidden/>
    <w:unhideWhenUsed/>
    <w:rsid w:val="000C6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F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367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MZDPS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Agnieszka Kutkowska</cp:lastModifiedBy>
  <cp:revision>16</cp:revision>
  <cp:lastPrinted>2019-11-26T07:58:00Z</cp:lastPrinted>
  <dcterms:created xsi:type="dcterms:W3CDTF">2018-10-13T06:59:00Z</dcterms:created>
  <dcterms:modified xsi:type="dcterms:W3CDTF">2019-11-26T07:58:00Z</dcterms:modified>
</cp:coreProperties>
</file>