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0EBE8" w14:textId="3A997FAC" w:rsidR="00B855DB" w:rsidRPr="001A4A0B" w:rsidRDefault="00362750" w:rsidP="00CF3498">
      <w:pPr>
        <w:spacing w:after="0" w:line="240" w:lineRule="auto"/>
        <w:jc w:val="right"/>
        <w:rPr>
          <w:rFonts w:eastAsia="Times New Roman" w:cstheme="minorHAnsi"/>
          <w:sz w:val="21"/>
          <w:szCs w:val="21"/>
          <w:lang w:val="pl-PL" w:eastAsia="pl-PL"/>
        </w:rPr>
      </w:pPr>
      <w:r w:rsidRPr="001A4A0B">
        <w:rPr>
          <w:rFonts w:eastAsia="Times New Roman" w:cstheme="minorHAnsi"/>
          <w:b/>
          <w:noProof/>
          <w:color w:val="000000"/>
          <w:sz w:val="21"/>
          <w:szCs w:val="21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83964" wp14:editId="17EB7BD2">
                <wp:simplePos x="0" y="0"/>
                <wp:positionH relativeFrom="column">
                  <wp:posOffset>-6224905</wp:posOffset>
                </wp:positionH>
                <wp:positionV relativeFrom="paragraph">
                  <wp:posOffset>-447675</wp:posOffset>
                </wp:positionV>
                <wp:extent cx="6153150" cy="45719"/>
                <wp:effectExtent l="0" t="0" r="0" b="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53150" cy="45719"/>
                        </a:xfrm>
                        <a:prstGeom prst="rect">
                          <a:avLst/>
                        </a:prstGeom>
                        <a:solidFill>
                          <a:srgbClr val="F09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64626" id="Prostokąt 6" o:spid="_x0000_s1026" style="position:absolute;margin-left:-490.15pt;margin-top:-35.25pt;width:484.5pt;height: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" fillcolor="#f09252" stroked="f" strokeweight="1pt"/>
            </w:pict>
          </mc:Fallback>
        </mc:AlternateContent>
      </w:r>
      <w:r w:rsidR="00CF3498" w:rsidRPr="001A4A0B">
        <w:rPr>
          <w:rFonts w:eastAsia="Times New Roman" w:cstheme="minorHAnsi"/>
          <w:b/>
          <w:noProof/>
          <w:color w:val="000000"/>
          <w:sz w:val="21"/>
          <w:szCs w:val="21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A2291" wp14:editId="39B6CBD9">
                <wp:simplePos x="0" y="0"/>
                <wp:positionH relativeFrom="column">
                  <wp:posOffset>948055</wp:posOffset>
                </wp:positionH>
                <wp:positionV relativeFrom="paragraph">
                  <wp:posOffset>-452120</wp:posOffset>
                </wp:positionV>
                <wp:extent cx="6153150" cy="45719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53150" cy="45719"/>
                        </a:xfrm>
                        <a:prstGeom prst="rect">
                          <a:avLst/>
                        </a:prstGeom>
                        <a:solidFill>
                          <a:srgbClr val="F09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997BB" id="Prostokąt 5" o:spid="_x0000_s1026" style="position:absolute;margin-left:74.65pt;margin-top:-35.6pt;width:484.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" fillcolor="#f09252" stroked="f" strokeweight="1pt"/>
            </w:pict>
          </mc:Fallback>
        </mc:AlternateContent>
      </w:r>
      <w:r w:rsidR="00CF3498" w:rsidRPr="001A4A0B">
        <w:rPr>
          <w:rFonts w:eastAsia="Times New Roman" w:cstheme="minorHAnsi"/>
          <w:b/>
          <w:noProof/>
          <w:color w:val="000000"/>
          <w:sz w:val="21"/>
          <w:szCs w:val="21"/>
          <w:lang w:val="pl-PL" w:eastAsia="pl-PL"/>
        </w:rPr>
        <w:drawing>
          <wp:anchor distT="0" distB="0" distL="114300" distR="114300" simplePos="0" relativeHeight="251663360" behindDoc="1" locked="0" layoutInCell="1" allowOverlap="1" wp14:anchorId="7352C879" wp14:editId="58852D2E">
            <wp:simplePos x="0" y="0"/>
            <wp:positionH relativeFrom="column">
              <wp:posOffset>14605</wp:posOffset>
            </wp:positionH>
            <wp:positionV relativeFrom="paragraph">
              <wp:posOffset>-780415</wp:posOffset>
            </wp:positionV>
            <wp:extent cx="1399584" cy="1247646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2018D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84" cy="1247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5DB" w:rsidRPr="001A4A0B">
        <w:rPr>
          <w:rFonts w:eastAsia="Times New Roman" w:cstheme="minorHAnsi"/>
          <w:b/>
          <w:bCs/>
          <w:color w:val="222222"/>
          <w:sz w:val="21"/>
          <w:szCs w:val="21"/>
          <w:shd w:val="clear" w:color="auto" w:fill="FFFFFF"/>
          <w:lang w:val="pl-PL" w:eastAsia="pl-PL"/>
        </w:rPr>
        <w:t xml:space="preserve">[INFORMACJA PRASOWA] z dn. </w:t>
      </w:r>
      <w:r w:rsidR="0073581D" w:rsidRPr="001A4A0B">
        <w:rPr>
          <w:rFonts w:eastAsia="Times New Roman" w:cstheme="minorHAnsi"/>
          <w:b/>
          <w:bCs/>
          <w:color w:val="222222"/>
          <w:sz w:val="21"/>
          <w:szCs w:val="21"/>
          <w:shd w:val="clear" w:color="auto" w:fill="FFFFFF"/>
          <w:lang w:val="pl-PL" w:eastAsia="pl-PL"/>
        </w:rPr>
        <w:t>3</w:t>
      </w:r>
      <w:r w:rsidR="000D62D3" w:rsidRPr="001A4A0B">
        <w:rPr>
          <w:rFonts w:eastAsia="Times New Roman" w:cstheme="minorHAnsi"/>
          <w:b/>
          <w:bCs/>
          <w:color w:val="222222"/>
          <w:sz w:val="21"/>
          <w:szCs w:val="21"/>
          <w:shd w:val="clear" w:color="auto" w:fill="FFFFFF"/>
          <w:lang w:val="pl-PL" w:eastAsia="pl-PL"/>
        </w:rPr>
        <w:t xml:space="preserve"> </w:t>
      </w:r>
      <w:r w:rsidR="0073581D" w:rsidRPr="001A4A0B">
        <w:rPr>
          <w:rFonts w:eastAsia="Times New Roman" w:cstheme="minorHAnsi"/>
          <w:b/>
          <w:bCs/>
          <w:color w:val="222222"/>
          <w:sz w:val="21"/>
          <w:szCs w:val="21"/>
          <w:shd w:val="clear" w:color="auto" w:fill="FFFFFF"/>
          <w:lang w:val="pl-PL" w:eastAsia="pl-PL"/>
        </w:rPr>
        <w:t>sierpnia</w:t>
      </w:r>
      <w:r w:rsidR="00B855DB" w:rsidRPr="001A4A0B">
        <w:rPr>
          <w:rFonts w:eastAsia="Times New Roman" w:cstheme="minorHAnsi"/>
          <w:b/>
          <w:bCs/>
          <w:color w:val="222222"/>
          <w:sz w:val="21"/>
          <w:szCs w:val="21"/>
          <w:shd w:val="clear" w:color="auto" w:fill="FFFFFF"/>
          <w:lang w:val="pl-PL" w:eastAsia="pl-PL"/>
        </w:rPr>
        <w:t xml:space="preserve"> 2018 r.</w:t>
      </w:r>
    </w:p>
    <w:p w14:paraId="34A70211" w14:textId="2FDC8A46" w:rsidR="00B855DB" w:rsidRPr="001A4A0B" w:rsidRDefault="00B855DB" w:rsidP="00CF3498">
      <w:pPr>
        <w:spacing w:after="0" w:line="240" w:lineRule="auto"/>
        <w:jc w:val="right"/>
        <w:rPr>
          <w:rFonts w:eastAsia="Times New Roman" w:cstheme="minorHAnsi"/>
          <w:sz w:val="21"/>
          <w:szCs w:val="21"/>
          <w:lang w:val="pl-PL" w:eastAsia="pl-PL"/>
        </w:rPr>
      </w:pPr>
      <w:r w:rsidRPr="001A4A0B">
        <w:rPr>
          <w:rFonts w:eastAsia="Times New Roman" w:cstheme="minorHAnsi"/>
          <w:b/>
          <w:bCs/>
          <w:color w:val="222222"/>
          <w:sz w:val="21"/>
          <w:szCs w:val="21"/>
          <w:shd w:val="clear" w:color="auto" w:fill="FFFFFF"/>
          <w:lang w:val="pl-PL" w:eastAsia="pl-PL"/>
        </w:rPr>
        <w:t>DNI SENIORA - WROCŁAW 2018</w:t>
      </w:r>
      <w:r w:rsidR="00AD2BF5">
        <w:rPr>
          <w:rFonts w:eastAsia="Times New Roman" w:cstheme="minorHAnsi"/>
          <w:b/>
          <w:bCs/>
          <w:color w:val="222222"/>
          <w:sz w:val="21"/>
          <w:szCs w:val="21"/>
          <w:shd w:val="clear" w:color="auto" w:fill="FFFFFF"/>
          <w:lang w:val="pl-PL" w:eastAsia="pl-PL"/>
        </w:rPr>
        <w:br/>
      </w:r>
    </w:p>
    <w:p w14:paraId="658AFB0B" w14:textId="77777777" w:rsidR="00B77C8C" w:rsidRPr="001A4A0B" w:rsidRDefault="00B77C8C" w:rsidP="007131D0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  <w:lang w:val="pl-PL" w:eastAsia="pl-PL"/>
        </w:rPr>
      </w:pPr>
    </w:p>
    <w:p w14:paraId="30FE1650" w14:textId="2F576D5D" w:rsidR="00B77C8C" w:rsidRPr="001A4A0B" w:rsidRDefault="00793E67" w:rsidP="001E6C92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  <w:lang w:val="pl-PL" w:eastAsia="pl-PL"/>
        </w:rPr>
      </w:pPr>
      <w:r w:rsidRPr="001A4A0B">
        <w:rPr>
          <w:rFonts w:eastAsia="Times New Roman" w:cstheme="minorHAnsi"/>
          <w:b/>
          <w:bCs/>
          <w:color w:val="000000"/>
          <w:sz w:val="21"/>
          <w:szCs w:val="21"/>
          <w:lang w:val="pl-PL" w:eastAsia="pl-PL"/>
        </w:rPr>
        <w:t>Konkursy z nagrodami z okazji Dni Seniora – Wrocław 2018</w:t>
      </w:r>
    </w:p>
    <w:p w14:paraId="17525AA6" w14:textId="77777777" w:rsidR="00B77C8C" w:rsidRPr="001A4A0B" w:rsidRDefault="00B77C8C" w:rsidP="001E6C92">
      <w:pPr>
        <w:spacing w:after="0" w:line="240" w:lineRule="auto"/>
        <w:rPr>
          <w:rFonts w:eastAsia="Times New Roman" w:cstheme="minorHAnsi"/>
          <w:b/>
          <w:bCs/>
          <w:i/>
          <w:color w:val="000000"/>
          <w:sz w:val="21"/>
          <w:szCs w:val="21"/>
          <w:lang w:val="pl-PL" w:eastAsia="pl-PL"/>
        </w:rPr>
      </w:pPr>
    </w:p>
    <w:p w14:paraId="35D6EA57" w14:textId="77777777" w:rsidR="007131D0" w:rsidRPr="001A4A0B" w:rsidRDefault="007131D0" w:rsidP="001E6C92">
      <w:pPr>
        <w:spacing w:after="0" w:line="240" w:lineRule="auto"/>
        <w:rPr>
          <w:rFonts w:eastAsia="Times New Roman" w:cstheme="minorHAnsi"/>
          <w:i/>
          <w:sz w:val="21"/>
          <w:szCs w:val="21"/>
          <w:lang w:val="pl-PL" w:eastAsia="pl-PL"/>
        </w:rPr>
      </w:pPr>
      <w:r w:rsidRPr="001A4A0B">
        <w:rPr>
          <w:rFonts w:eastAsia="Times New Roman" w:cstheme="minorHAnsi"/>
          <w:b/>
          <w:bCs/>
          <w:i/>
          <w:color w:val="000000"/>
          <w:sz w:val="21"/>
          <w:szCs w:val="21"/>
          <w:lang w:val="pl-PL" w:eastAsia="pl-PL"/>
        </w:rPr>
        <w:t>Wrocławskie Centrum Seniora serdecznie zaprasza do wzięcia udziału w konkursach przygotowanych z okazji zbliżającego się Święta Seniorów.</w:t>
      </w:r>
    </w:p>
    <w:p w14:paraId="10E8DD5B" w14:textId="77777777" w:rsidR="007131D0" w:rsidRPr="001A4A0B" w:rsidRDefault="007131D0" w:rsidP="001E6C92">
      <w:pPr>
        <w:spacing w:after="0" w:line="240" w:lineRule="auto"/>
        <w:rPr>
          <w:rFonts w:eastAsia="Times New Roman" w:cstheme="minorHAnsi"/>
          <w:sz w:val="21"/>
          <w:szCs w:val="21"/>
          <w:lang w:val="pl-PL" w:eastAsia="pl-PL"/>
        </w:rPr>
      </w:pPr>
    </w:p>
    <w:p w14:paraId="5080A60D" w14:textId="55F4E5BE" w:rsidR="007131D0" w:rsidRPr="001A4A0B" w:rsidRDefault="007131D0" w:rsidP="00AD2BF5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pl-PL" w:eastAsia="pl-PL"/>
        </w:rPr>
      </w:pP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1. </w:t>
      </w:r>
      <w:r w:rsidRPr="001A4A0B">
        <w:rPr>
          <w:rFonts w:eastAsia="Times New Roman" w:cstheme="minorHAnsi"/>
          <w:b/>
          <w:bCs/>
          <w:color w:val="000000"/>
          <w:sz w:val="21"/>
          <w:szCs w:val="21"/>
          <w:lang w:val="pl-PL" w:eastAsia="pl-PL"/>
        </w:rPr>
        <w:t xml:space="preserve">Konkurs główny: </w:t>
      </w: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>„Najciekawsza stylizacja historyczna” - konkurs dedykowany seniorom z całej Polski. Tadeusz Kościuszko, Józef Piłsudski, Jadwiga Jagiellonka, a może Maria Skłodowska-Curie? Na najciekawsze zdjęcia stylizacji historycznych czekają atrakcyjne nagrody. Aby wziąć udział w konkursie należy:</w:t>
      </w:r>
      <w:r w:rsidR="00AD2BF5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 </w:t>
      </w: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 a) przygotować kreatywny, autorski projekt stylizacji na postać historyczną,</w:t>
      </w:r>
      <w:r w:rsidR="00AD2BF5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 </w:t>
      </w: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>b) przesłać zdjęcie, na którym uczestnik konkursu prezentuje swój strój,</w:t>
      </w:r>
      <w:r w:rsidR="00AD2BF5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 </w:t>
      </w: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 c) przyjść w stylizacji na Inaugurację Dni Seniora - Wrocław 2018 i wziąć udział w Marszu Kapeluszy. </w:t>
      </w:r>
    </w:p>
    <w:p w14:paraId="726F3130" w14:textId="77777777" w:rsidR="007131D0" w:rsidRPr="001A4A0B" w:rsidRDefault="007131D0" w:rsidP="001E6C92">
      <w:pPr>
        <w:spacing w:after="0" w:line="240" w:lineRule="auto"/>
        <w:rPr>
          <w:rFonts w:eastAsia="Times New Roman" w:cstheme="minorHAnsi"/>
          <w:sz w:val="21"/>
          <w:szCs w:val="21"/>
          <w:lang w:val="pl-PL" w:eastAsia="pl-PL"/>
        </w:rPr>
      </w:pPr>
    </w:p>
    <w:p w14:paraId="2EBEF0EE" w14:textId="53B18541" w:rsidR="007131D0" w:rsidRPr="001A4A0B" w:rsidRDefault="007131D0" w:rsidP="001E6C92">
      <w:pPr>
        <w:spacing w:after="0" w:line="240" w:lineRule="auto"/>
        <w:rPr>
          <w:rFonts w:eastAsia="Times New Roman" w:cstheme="minorHAnsi"/>
          <w:sz w:val="21"/>
          <w:szCs w:val="21"/>
          <w:lang w:val="pl-PL" w:eastAsia="pl-PL"/>
        </w:rPr>
      </w:pP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2. </w:t>
      </w:r>
      <w:r w:rsidRPr="001A4A0B">
        <w:rPr>
          <w:rFonts w:eastAsia="Times New Roman" w:cstheme="minorHAnsi"/>
          <w:b/>
          <w:bCs/>
          <w:color w:val="000000"/>
          <w:sz w:val="21"/>
          <w:szCs w:val="21"/>
          <w:lang w:val="pl-PL" w:eastAsia="pl-PL"/>
        </w:rPr>
        <w:t xml:space="preserve">Konkursy dodatkowe: </w:t>
      </w: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„Najdłuższe wąsy”, „Najdłuższe włosy” - konkursy międzypokoleniowe, dedykowane zarówno dzieciom, młodzieży, jak i seniorom z całej Polski. Aby wziąć udział w konkursie należy: </w:t>
      </w:r>
      <w:r w:rsidR="004640A8"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br/>
      </w: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a) zmierzyć długość swoich włosów lub wąsów, </w:t>
      </w:r>
      <w:r w:rsidR="004640A8"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br/>
      </w: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b) zrobić zdjęcie swoich włosów lub wąsów, </w:t>
      </w:r>
      <w:r w:rsidR="004A0859"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br/>
      </w: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c) przesłać lub przynieść zdjęcie wraz z pomiarami w centymetrach </w:t>
      </w:r>
      <w:r w:rsidR="004A0859" w:rsidRPr="001A4A0B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4A0859" w:rsidRPr="001A4A0B">
        <w:rPr>
          <w:rFonts w:cstheme="minorHAnsi"/>
          <w:color w:val="000000"/>
          <w:sz w:val="21"/>
          <w:szCs w:val="21"/>
        </w:rPr>
        <w:t>włosów</w:t>
      </w:r>
      <w:proofErr w:type="spellEnd"/>
      <w:r w:rsidR="004A0859" w:rsidRPr="001A4A0B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4A0859" w:rsidRPr="001A4A0B">
        <w:rPr>
          <w:rFonts w:cstheme="minorHAnsi"/>
          <w:color w:val="000000"/>
          <w:sz w:val="21"/>
          <w:szCs w:val="21"/>
        </w:rPr>
        <w:t>lub</w:t>
      </w:r>
      <w:proofErr w:type="spellEnd"/>
      <w:r w:rsidR="004A0859" w:rsidRPr="001A4A0B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4A0859" w:rsidRPr="001A4A0B">
        <w:rPr>
          <w:rFonts w:cstheme="minorHAnsi"/>
          <w:color w:val="000000"/>
          <w:sz w:val="21"/>
          <w:szCs w:val="21"/>
        </w:rPr>
        <w:t>wąsów</w:t>
      </w:r>
      <w:proofErr w:type="spellEnd"/>
      <w:r w:rsidR="004A0859"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 </w:t>
      </w:r>
      <w:r w:rsidR="004A0859"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br/>
      </w: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(w przypadku osoby nieletniej zdjęcie powinien przesłać prawny opiekun dziecka), </w:t>
      </w:r>
      <w:r w:rsidR="005E0B44">
        <w:rPr>
          <w:rFonts w:eastAsia="Times New Roman" w:cstheme="minorHAnsi"/>
          <w:color w:val="000000"/>
          <w:sz w:val="21"/>
          <w:szCs w:val="21"/>
          <w:lang w:val="pl-PL" w:eastAsia="pl-PL"/>
        </w:rPr>
        <w:br/>
      </w: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d) przyjść na Inaugurację Dni Seniora - Wrocław 2018 i wziąć udział w Marszu Kapeluszy. </w:t>
      </w:r>
    </w:p>
    <w:p w14:paraId="6E2DA2EA" w14:textId="77777777" w:rsidR="007131D0" w:rsidRPr="001A4A0B" w:rsidRDefault="007131D0" w:rsidP="001E6C92">
      <w:pPr>
        <w:spacing w:after="0" w:line="240" w:lineRule="auto"/>
        <w:rPr>
          <w:rFonts w:eastAsia="Times New Roman" w:cstheme="minorHAnsi"/>
          <w:sz w:val="21"/>
          <w:szCs w:val="21"/>
          <w:lang w:val="pl-PL" w:eastAsia="pl-PL"/>
        </w:rPr>
      </w:pPr>
    </w:p>
    <w:p w14:paraId="67CFDDA5" w14:textId="77777777" w:rsidR="007131D0" w:rsidRPr="001A4A0B" w:rsidRDefault="007131D0" w:rsidP="001E6C92">
      <w:pPr>
        <w:spacing w:after="0" w:line="240" w:lineRule="auto"/>
        <w:rPr>
          <w:rFonts w:eastAsia="Times New Roman" w:cstheme="minorHAnsi"/>
          <w:sz w:val="21"/>
          <w:szCs w:val="21"/>
          <w:lang w:val="pl-PL" w:eastAsia="pl-PL"/>
        </w:rPr>
      </w:pP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3. </w:t>
      </w:r>
      <w:r w:rsidRPr="001A4A0B">
        <w:rPr>
          <w:rFonts w:eastAsia="Times New Roman" w:cstheme="minorHAnsi"/>
          <w:b/>
          <w:bCs/>
          <w:color w:val="000000"/>
          <w:sz w:val="21"/>
          <w:szCs w:val="21"/>
          <w:lang w:val="pl-PL" w:eastAsia="pl-PL"/>
        </w:rPr>
        <w:t>Konkurs fotograficzny:</w:t>
      </w: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 „Pasje i zainteresowania seniorów” - konkurs skierowany do seniorów. Na zdjęcia przedstawiające ciekawe, kreatywne, inspirujące pasje i zainteresowania seniorów czekają atrakcyjne nagrody. Prosimy o przesyłanie maksymalnie 3 zdjęć, na których występują wyłącznie osoby wyrażające zgodę na wykorzystanie/upowszechnianie wizerunku.  </w:t>
      </w:r>
    </w:p>
    <w:p w14:paraId="2C76FFD9" w14:textId="77777777" w:rsidR="007131D0" w:rsidRPr="001A4A0B" w:rsidRDefault="007131D0" w:rsidP="001E6C92">
      <w:pPr>
        <w:spacing w:after="0" w:line="240" w:lineRule="auto"/>
        <w:rPr>
          <w:rFonts w:eastAsia="Times New Roman" w:cstheme="minorHAnsi"/>
          <w:sz w:val="21"/>
          <w:szCs w:val="21"/>
          <w:lang w:val="pl-PL" w:eastAsia="pl-PL"/>
        </w:rPr>
      </w:pPr>
    </w:p>
    <w:p w14:paraId="6C41F9CD" w14:textId="77777777" w:rsidR="007131D0" w:rsidRPr="001A4A0B" w:rsidRDefault="007131D0" w:rsidP="001E6C92">
      <w:pPr>
        <w:spacing w:after="0" w:line="240" w:lineRule="auto"/>
        <w:rPr>
          <w:rFonts w:eastAsia="Times New Roman" w:cstheme="minorHAnsi"/>
          <w:sz w:val="21"/>
          <w:szCs w:val="21"/>
          <w:lang w:val="pl-PL" w:eastAsia="pl-PL"/>
        </w:rPr>
      </w:pPr>
      <w:r w:rsidRPr="001A4A0B">
        <w:rPr>
          <w:rFonts w:eastAsia="Times New Roman" w:cstheme="minorHAnsi"/>
          <w:b/>
          <w:bCs/>
          <w:color w:val="000000"/>
          <w:sz w:val="21"/>
          <w:szCs w:val="21"/>
          <w:lang w:val="pl-PL" w:eastAsia="pl-PL"/>
        </w:rPr>
        <w:t xml:space="preserve">Ogólne warunki udziału w konkursach: </w:t>
      </w:r>
    </w:p>
    <w:p w14:paraId="3A1922BC" w14:textId="04B5F3A4" w:rsidR="007131D0" w:rsidRPr="001A4A0B" w:rsidRDefault="007131D0" w:rsidP="001E6C92">
      <w:pPr>
        <w:spacing w:after="0" w:line="240" w:lineRule="auto"/>
        <w:rPr>
          <w:rFonts w:eastAsia="Times New Roman" w:cstheme="minorHAnsi"/>
          <w:sz w:val="21"/>
          <w:szCs w:val="21"/>
          <w:lang w:val="pl-PL" w:eastAsia="pl-PL"/>
        </w:rPr>
      </w:pP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Zdjęcia biorące udział w konkursach (konkurs główny, konkursy dodatkowe, konkurs fotograficzny) powinny być opisane w następujący sposób: imię, nazwisko, miejscowość, numer telefonu kontaktowego i adres e-mail. Zdjęcia prosimy przesyłać do </w:t>
      </w:r>
      <w:r w:rsidRPr="001A4A0B">
        <w:rPr>
          <w:rFonts w:eastAsia="Times New Roman" w:cstheme="minorHAnsi"/>
          <w:b/>
          <w:bCs/>
          <w:color w:val="000000"/>
          <w:sz w:val="21"/>
          <w:szCs w:val="21"/>
          <w:lang w:val="pl-PL" w:eastAsia="pl-PL"/>
        </w:rPr>
        <w:t>7 września 2018 r.</w:t>
      </w: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 włącznie, do Kamili Polańskiej, koordynatorki Dni Seniora, na adres: Wrocławskie Centrum Seniora; pl. Dominikański 6; 50-159 Wrocław, pokój </w:t>
      </w:r>
      <w:r w:rsidR="005E0B44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nr </w:t>
      </w: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22, </w:t>
      </w:r>
      <w:r w:rsidR="005E0B44">
        <w:rPr>
          <w:rFonts w:eastAsia="Times New Roman" w:cstheme="minorHAnsi"/>
          <w:color w:val="000000"/>
          <w:sz w:val="21"/>
          <w:szCs w:val="21"/>
          <w:lang w:val="pl-PL" w:eastAsia="pl-PL"/>
        </w:rPr>
        <w:br/>
      </w: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lub e-mailowo: dniseniora@wcrs.wroclaw.pl. </w:t>
      </w:r>
    </w:p>
    <w:p w14:paraId="71566A79" w14:textId="77777777" w:rsidR="007131D0" w:rsidRPr="001A4A0B" w:rsidRDefault="007131D0" w:rsidP="001E6C92">
      <w:pPr>
        <w:spacing w:after="0" w:line="240" w:lineRule="auto"/>
        <w:rPr>
          <w:rFonts w:eastAsia="Times New Roman" w:cstheme="minorHAnsi"/>
          <w:sz w:val="21"/>
          <w:szCs w:val="21"/>
          <w:lang w:val="pl-PL" w:eastAsia="pl-PL"/>
        </w:rPr>
      </w:pPr>
    </w:p>
    <w:p w14:paraId="1B3F9E8B" w14:textId="53508057" w:rsidR="007131D0" w:rsidRPr="001A4A0B" w:rsidRDefault="007131D0" w:rsidP="001E6C92">
      <w:pPr>
        <w:spacing w:after="0" w:line="240" w:lineRule="auto"/>
        <w:rPr>
          <w:rFonts w:eastAsia="Times New Roman" w:cstheme="minorHAnsi"/>
          <w:sz w:val="21"/>
          <w:szCs w:val="21"/>
          <w:lang w:val="pl-PL" w:eastAsia="pl-PL"/>
        </w:rPr>
      </w:pP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Warunkiem otrzymania nagrody jest przesłanie wraz ze zdjęciami zgody na przetwarzanie danych osobowych i wykorzystanie wizerunku, w związku z realizowanym konkursem. Formularz i regulamin dostępne są na stronie internetowej </w:t>
      </w:r>
      <w:r w:rsidRPr="001A4A0B">
        <w:rPr>
          <w:rFonts w:eastAsia="Times New Roman" w:cstheme="minorHAnsi"/>
          <w:b/>
          <w:bCs/>
          <w:color w:val="000000"/>
          <w:sz w:val="21"/>
          <w:szCs w:val="21"/>
          <w:lang w:val="pl-PL" w:eastAsia="pl-PL"/>
        </w:rPr>
        <w:t xml:space="preserve">www.seniorzy.wroclaw.pl </w:t>
      </w: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>w zakładce „Dni Seniora” oraz w siedzibie Wrocławskiego Centrum Seniora, pl. Dominikański 6, pokój nr 22. Informację o rozstrzygnięciu konkursu zwycięzcy otrzymają mailowo i telefonicznie. Zamieścimy ją także na stronie internetowej Wrocławskiego Centrum Seniora.  </w:t>
      </w:r>
    </w:p>
    <w:p w14:paraId="72B1F443" w14:textId="77777777" w:rsidR="007131D0" w:rsidRPr="001A4A0B" w:rsidRDefault="007131D0" w:rsidP="001E6C92">
      <w:pPr>
        <w:spacing w:after="0" w:line="240" w:lineRule="auto"/>
        <w:rPr>
          <w:rFonts w:eastAsia="Times New Roman" w:cstheme="minorHAnsi"/>
          <w:sz w:val="21"/>
          <w:szCs w:val="21"/>
          <w:lang w:val="pl-PL" w:eastAsia="pl-PL"/>
        </w:rPr>
      </w:pPr>
    </w:p>
    <w:p w14:paraId="2FF4B044" w14:textId="77777777" w:rsidR="007131D0" w:rsidRPr="001A4A0B" w:rsidRDefault="007131D0" w:rsidP="001E6C92">
      <w:pPr>
        <w:spacing w:after="0" w:line="240" w:lineRule="auto"/>
        <w:rPr>
          <w:rFonts w:eastAsia="Times New Roman" w:cstheme="minorHAnsi"/>
          <w:sz w:val="21"/>
          <w:szCs w:val="21"/>
          <w:lang w:val="pl-PL" w:eastAsia="pl-PL"/>
        </w:rPr>
      </w:pPr>
      <w:r w:rsidRPr="001A4A0B">
        <w:rPr>
          <w:rFonts w:eastAsia="Times New Roman" w:cstheme="minorHAnsi"/>
          <w:b/>
          <w:bCs/>
          <w:color w:val="000000"/>
          <w:sz w:val="21"/>
          <w:szCs w:val="21"/>
          <w:lang w:val="pl-PL" w:eastAsia="pl-PL"/>
        </w:rPr>
        <w:t>Harmonogram Inauguracji Dni Seniora - Wrocław 2018, 14 września 2018 r.</w:t>
      </w:r>
    </w:p>
    <w:p w14:paraId="591AF958" w14:textId="77777777" w:rsidR="007131D0" w:rsidRPr="001A4A0B" w:rsidRDefault="007131D0" w:rsidP="001E6C92">
      <w:pPr>
        <w:spacing w:after="0" w:line="240" w:lineRule="auto"/>
        <w:rPr>
          <w:rFonts w:eastAsia="Times New Roman" w:cstheme="minorHAnsi"/>
          <w:sz w:val="21"/>
          <w:szCs w:val="21"/>
          <w:lang w:val="pl-PL" w:eastAsia="pl-PL"/>
        </w:rPr>
      </w:pP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>9.00 - 10.30 - Zbiórka i rejestracja do Kapeluszowego Rekordu Polski (plac Nowy Targ)</w:t>
      </w:r>
    </w:p>
    <w:p w14:paraId="7ADC7A3C" w14:textId="3B8CEB59" w:rsidR="007131D0" w:rsidRPr="001A4A0B" w:rsidRDefault="007131D0" w:rsidP="001E6C92">
      <w:pPr>
        <w:spacing w:after="0" w:line="240" w:lineRule="auto"/>
        <w:rPr>
          <w:rFonts w:eastAsia="Times New Roman" w:cstheme="minorHAnsi"/>
          <w:sz w:val="21"/>
          <w:szCs w:val="21"/>
          <w:lang w:val="pl-PL" w:eastAsia="pl-PL"/>
        </w:rPr>
      </w:pPr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10.30 - 11.00 -  Marsz Kapeluszy (trasa: od placu Nowy Targ do Rynku i sceny na </w:t>
      </w:r>
      <w:r w:rsidR="00B76A05">
        <w:rPr>
          <w:rFonts w:eastAsia="Times New Roman" w:cstheme="minorHAnsi"/>
          <w:color w:val="000000"/>
          <w:sz w:val="21"/>
          <w:szCs w:val="21"/>
          <w:lang w:val="pl-PL" w:eastAsia="pl-PL"/>
        </w:rPr>
        <w:t>p</w:t>
      </w:r>
      <w:bookmarkStart w:id="0" w:name="_GoBack"/>
      <w:bookmarkEnd w:id="0"/>
      <w:r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lacu Gołębim) </w:t>
      </w:r>
    </w:p>
    <w:p w14:paraId="471B0A4F" w14:textId="65470F82" w:rsidR="00B77C8C" w:rsidRPr="001A4A0B" w:rsidRDefault="00FC4D5B" w:rsidP="001E6C92">
      <w:pPr>
        <w:spacing w:after="0" w:line="240" w:lineRule="auto"/>
        <w:rPr>
          <w:rFonts w:cstheme="minorHAnsi"/>
          <w:sz w:val="21"/>
          <w:szCs w:val="21"/>
        </w:rPr>
      </w:pPr>
      <w:r w:rsidRPr="001A4A0B">
        <w:rPr>
          <w:rFonts w:eastAsia="Times New Roman" w:cstheme="minorHAnsi"/>
          <w:b/>
          <w:noProof/>
          <w:color w:val="000000"/>
          <w:sz w:val="21"/>
          <w:szCs w:val="21"/>
          <w:lang w:val="pl-PL" w:eastAsia="pl-PL"/>
        </w:rPr>
        <w:drawing>
          <wp:anchor distT="0" distB="0" distL="114300" distR="114300" simplePos="0" relativeHeight="251669504" behindDoc="1" locked="0" layoutInCell="1" allowOverlap="1" wp14:anchorId="782AD6C2" wp14:editId="6C716872">
            <wp:simplePos x="0" y="0"/>
            <wp:positionH relativeFrom="column">
              <wp:posOffset>4562475</wp:posOffset>
            </wp:positionH>
            <wp:positionV relativeFrom="paragraph">
              <wp:posOffset>628650</wp:posOffset>
            </wp:positionV>
            <wp:extent cx="1308735" cy="847725"/>
            <wp:effectExtent l="0" t="0" r="5715" b="952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CS+miast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4A0B">
        <w:rPr>
          <w:rFonts w:eastAsia="Times New Roman" w:cstheme="minorHAnsi"/>
          <w:b/>
          <w:noProof/>
          <w:color w:val="000000"/>
          <w:sz w:val="21"/>
          <w:szCs w:val="21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607DB5" wp14:editId="4B4CE670">
                <wp:simplePos x="0" y="0"/>
                <wp:positionH relativeFrom="column">
                  <wp:posOffset>5864860</wp:posOffset>
                </wp:positionH>
                <wp:positionV relativeFrom="paragraph">
                  <wp:posOffset>876300</wp:posOffset>
                </wp:positionV>
                <wp:extent cx="5572125" cy="180975"/>
                <wp:effectExtent l="0" t="0" r="9525" b="95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80975"/>
                        </a:xfrm>
                        <a:prstGeom prst="rect">
                          <a:avLst/>
                        </a:prstGeom>
                        <a:solidFill>
                          <a:srgbClr val="F09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EFBCA" id="Prostokąt 3" o:spid="_x0000_s1026" style="position:absolute;margin-left:461.8pt;margin-top:69pt;width:438.75pt;height:14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" fillcolor="#f09252" stroked="f" strokeweight="1pt"/>
            </w:pict>
          </mc:Fallback>
        </mc:AlternateContent>
      </w:r>
      <w:r w:rsidRPr="001A4A0B">
        <w:rPr>
          <w:rFonts w:eastAsia="Times New Roman" w:cstheme="minorHAnsi"/>
          <w:b/>
          <w:noProof/>
          <w:color w:val="000000"/>
          <w:sz w:val="21"/>
          <w:szCs w:val="21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7369D7" wp14:editId="722ADA32">
                <wp:simplePos x="0" y="0"/>
                <wp:positionH relativeFrom="column">
                  <wp:posOffset>-1061720</wp:posOffset>
                </wp:positionH>
                <wp:positionV relativeFrom="paragraph">
                  <wp:posOffset>866140</wp:posOffset>
                </wp:positionV>
                <wp:extent cx="5572125" cy="180975"/>
                <wp:effectExtent l="0" t="0" r="9525" b="952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80975"/>
                        </a:xfrm>
                        <a:prstGeom prst="rect">
                          <a:avLst/>
                        </a:prstGeom>
                        <a:solidFill>
                          <a:srgbClr val="F09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A1A46" id="Prostokąt 7" o:spid="_x0000_s1026" style="position:absolute;margin-left:-83.6pt;margin-top:68.2pt;width:438.75pt;height:1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" fillcolor="#f09252" stroked="f" strokeweight="1pt"/>
            </w:pict>
          </mc:Fallback>
        </mc:AlternateContent>
      </w:r>
      <w:r w:rsidR="007131D0"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 xml:space="preserve">11.00 - 13.30 - </w:t>
      </w:r>
      <w:r w:rsidR="007131D0" w:rsidRPr="001A4A0B">
        <w:rPr>
          <w:rFonts w:eastAsia="Times New Roman" w:cstheme="minorHAnsi"/>
          <w:color w:val="000000"/>
          <w:sz w:val="21"/>
          <w:szCs w:val="21"/>
          <w:shd w:val="clear" w:color="auto" w:fill="FFFFFF"/>
          <w:lang w:val="pl-PL" w:eastAsia="pl-PL"/>
        </w:rPr>
        <w:t xml:space="preserve">Przekazanie Królowej i Królowi Seniorów kluczy do bram miasta. Wręczenie statuetek dla </w:t>
      </w:r>
      <w:r w:rsidR="007131D0" w:rsidRPr="001A4A0B">
        <w:rPr>
          <w:rFonts w:eastAsia="Times New Roman" w:cstheme="minorHAnsi"/>
          <w:color w:val="000000"/>
          <w:sz w:val="21"/>
          <w:szCs w:val="21"/>
          <w:lang w:val="pl-PL" w:eastAsia="pl-PL"/>
        </w:rPr>
        <w:t>„</w:t>
      </w:r>
      <w:r w:rsidR="007131D0" w:rsidRPr="001A4A0B">
        <w:rPr>
          <w:rFonts w:eastAsia="Times New Roman" w:cstheme="minorHAnsi"/>
          <w:color w:val="000000"/>
          <w:sz w:val="21"/>
          <w:szCs w:val="21"/>
          <w:shd w:val="clear" w:color="auto" w:fill="FFFFFF"/>
          <w:lang w:val="pl-PL" w:eastAsia="pl-PL"/>
        </w:rPr>
        <w:t xml:space="preserve">Przyjaciół Seniorów”, </w:t>
      </w:r>
      <w:r w:rsidR="007131D0" w:rsidRPr="001A4A0B">
        <w:rPr>
          <w:rFonts w:eastAsia="Times New Roman" w:cstheme="minorHAnsi"/>
          <w:b/>
          <w:bCs/>
          <w:color w:val="000000"/>
          <w:sz w:val="21"/>
          <w:szCs w:val="21"/>
          <w:shd w:val="clear" w:color="auto" w:fill="FFFFFF"/>
          <w:lang w:val="pl-PL" w:eastAsia="pl-PL"/>
        </w:rPr>
        <w:t xml:space="preserve">ogłoszenie laureatów konkursów i wręczenie nagród. </w:t>
      </w:r>
      <w:r w:rsidR="007131D0" w:rsidRPr="001A4A0B">
        <w:rPr>
          <w:rFonts w:eastAsia="Times New Roman" w:cstheme="minorHAnsi"/>
          <w:color w:val="000000"/>
          <w:sz w:val="21"/>
          <w:szCs w:val="21"/>
          <w:shd w:val="clear" w:color="auto" w:fill="FFFFFF"/>
          <w:lang w:val="pl-PL" w:eastAsia="pl-PL"/>
        </w:rPr>
        <w:t xml:space="preserve">Koncert zespołu Czerwone Gitar. </w:t>
      </w:r>
    </w:p>
    <w:sectPr w:rsidR="00B77C8C" w:rsidRPr="001A4A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76FA"/>
    <w:multiLevelType w:val="multilevel"/>
    <w:tmpl w:val="2AAC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DC"/>
    <w:rsid w:val="000D62D3"/>
    <w:rsid w:val="001104B8"/>
    <w:rsid w:val="001A4A0B"/>
    <w:rsid w:val="001E6C92"/>
    <w:rsid w:val="00362750"/>
    <w:rsid w:val="004640A8"/>
    <w:rsid w:val="004A0859"/>
    <w:rsid w:val="005E0B44"/>
    <w:rsid w:val="005E25F0"/>
    <w:rsid w:val="006E384C"/>
    <w:rsid w:val="007131D0"/>
    <w:rsid w:val="0073581D"/>
    <w:rsid w:val="007809DC"/>
    <w:rsid w:val="00793E67"/>
    <w:rsid w:val="008563F0"/>
    <w:rsid w:val="00A525B9"/>
    <w:rsid w:val="00AA2BA0"/>
    <w:rsid w:val="00AD2BF5"/>
    <w:rsid w:val="00B76A05"/>
    <w:rsid w:val="00B77C8C"/>
    <w:rsid w:val="00B855DB"/>
    <w:rsid w:val="00C72A1A"/>
    <w:rsid w:val="00CE33F2"/>
    <w:rsid w:val="00CF3498"/>
    <w:rsid w:val="00D52750"/>
    <w:rsid w:val="00F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486F"/>
  <w15:chartTrackingRefBased/>
  <w15:docId w15:val="{53A0AD20-DD67-4D25-ABE9-835F7721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Zakowicz</dc:creator>
  <cp:keywords/>
  <dc:description/>
  <cp:lastModifiedBy>Ilona Zakowicz</cp:lastModifiedBy>
  <cp:revision>10</cp:revision>
  <dcterms:created xsi:type="dcterms:W3CDTF">2018-07-26T11:57:00Z</dcterms:created>
  <dcterms:modified xsi:type="dcterms:W3CDTF">2018-08-03T11:45:00Z</dcterms:modified>
</cp:coreProperties>
</file>